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175A" w:rsidRDefault="007624C6" w:rsidP="007624C6">
      <w:pPr>
        <w:pStyle w:val="11"/>
        <w:spacing w:before="88" w:line="220" w:lineRule="auto"/>
        <w:ind w:left="-426" w:right="1583"/>
        <w:jc w:val="center"/>
        <w:rPr>
          <w:rFonts w:ascii="Times New Roman" w:hAnsi="Times New Roman" w:cs="Times New Roman"/>
          <w:w w:val="110"/>
          <w:lang w:val="ru-RU"/>
        </w:rPr>
      </w:pPr>
      <w:r>
        <w:rPr>
          <w:rFonts w:ascii="Times New Roman" w:eastAsiaTheme="minorHAnsi" w:hAnsi="Times New Roman" w:cs="Times New Roman"/>
          <w:b w:val="0"/>
          <w:bCs w:val="0"/>
          <w:noProof/>
          <w:sz w:val="24"/>
          <w:szCs w:val="24"/>
          <w:lang w:val="ru-RU" w:eastAsia="ru-RU"/>
        </w:rPr>
        <w:drawing>
          <wp:inline distT="0" distB="0" distL="0" distR="0">
            <wp:extent cx="5940425" cy="8155670"/>
            <wp:effectExtent l="0" t="0" r="0" b="0"/>
            <wp:docPr id="1" name="Рисунок 1" descr="C:\Users\admin\Desktop\Программы школы\СОШ 21\титульники (2)\Физик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(2)\Физика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75A" w:rsidRDefault="00BA175A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BA175A" w:rsidRDefault="00BA175A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BA175A" w:rsidRDefault="00BA175A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7624C6" w:rsidRDefault="007624C6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7624C6" w:rsidRDefault="007624C6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7624C6" w:rsidRDefault="007624C6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</w:p>
    <w:p w:rsidR="00B53980" w:rsidRPr="00D40A5A" w:rsidRDefault="00B53980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10"/>
          <w:lang w:val="ru-RU"/>
        </w:rPr>
      </w:pPr>
      <w:bookmarkStart w:id="0" w:name="_GoBack"/>
      <w:bookmarkEnd w:id="0"/>
      <w:r w:rsidRPr="00D40A5A">
        <w:rPr>
          <w:rFonts w:ascii="Times New Roman" w:hAnsi="Times New Roman" w:cs="Times New Roman"/>
          <w:w w:val="110"/>
          <w:lang w:val="ru-RU"/>
        </w:rPr>
        <w:t xml:space="preserve">Рабочая программа по  физике </w:t>
      </w:r>
    </w:p>
    <w:p w:rsidR="00B53980" w:rsidRPr="00D40A5A" w:rsidRDefault="00B53980" w:rsidP="00B53980">
      <w:pPr>
        <w:pStyle w:val="11"/>
        <w:spacing w:before="88" w:line="220" w:lineRule="auto"/>
        <w:ind w:right="1583"/>
        <w:jc w:val="center"/>
        <w:rPr>
          <w:rFonts w:ascii="Times New Roman" w:hAnsi="Times New Roman" w:cs="Times New Roman"/>
          <w:w w:val="105"/>
          <w:lang w:val="ru-RU"/>
        </w:rPr>
      </w:pPr>
      <w:r w:rsidRPr="00D40A5A">
        <w:rPr>
          <w:rFonts w:ascii="Times New Roman" w:hAnsi="Times New Roman" w:cs="Times New Roman"/>
          <w:w w:val="105"/>
          <w:lang w:val="ru-RU"/>
        </w:rPr>
        <w:t>7—9 классы</w:t>
      </w:r>
    </w:p>
    <w:p w:rsidR="00B53980" w:rsidRPr="00D40A5A" w:rsidRDefault="00B53980" w:rsidP="00B53980">
      <w:pPr>
        <w:pStyle w:val="11"/>
        <w:spacing w:before="88" w:line="220" w:lineRule="auto"/>
        <w:ind w:left="0" w:right="1583"/>
        <w:rPr>
          <w:rFonts w:ascii="Times New Roman" w:hAnsi="Times New Roman" w:cs="Times New Roman"/>
          <w:lang w:val="ru-RU"/>
        </w:rPr>
      </w:pPr>
    </w:p>
    <w:p w:rsidR="00B53980" w:rsidRPr="00D40A5A" w:rsidRDefault="00B53980" w:rsidP="00B53980">
      <w:pPr>
        <w:pStyle w:val="21"/>
        <w:spacing w:before="53"/>
        <w:ind w:left="1014"/>
        <w:jc w:val="center"/>
        <w:rPr>
          <w:rFonts w:ascii="Times New Roman" w:hAnsi="Times New Roman" w:cs="Times New Roman"/>
          <w:lang w:val="ru-RU"/>
        </w:rPr>
      </w:pPr>
      <w:bookmarkStart w:id="1" w:name="_TOC_250009"/>
      <w:bookmarkEnd w:id="1"/>
      <w:r w:rsidRPr="00D40A5A">
        <w:rPr>
          <w:rFonts w:ascii="Times New Roman" w:hAnsi="Times New Roman" w:cs="Times New Roman"/>
          <w:w w:val="90"/>
          <w:lang w:val="ru-RU"/>
        </w:rPr>
        <w:t>ПОЯСНИТЕЛЬНАЯ ЗАПИСКА</w:t>
      </w:r>
    </w:p>
    <w:p w:rsidR="00B53980" w:rsidRDefault="00B53980" w:rsidP="00B53980">
      <w:pPr>
        <w:pStyle w:val="a3"/>
        <w:spacing w:before="113" w:line="235" w:lineRule="auto"/>
        <w:ind w:left="0" w:right="-1" w:firstLine="796"/>
        <w:jc w:val="both"/>
        <w:rPr>
          <w:w w:val="115"/>
          <w:sz w:val="24"/>
          <w:szCs w:val="24"/>
          <w:lang w:val="ru-RU"/>
        </w:rPr>
      </w:pPr>
    </w:p>
    <w:p w:rsidR="00B53980" w:rsidRPr="00D40A5A" w:rsidRDefault="00B53980" w:rsidP="00B53980">
      <w:pPr>
        <w:pStyle w:val="a3"/>
        <w:spacing w:before="113" w:line="235" w:lineRule="auto"/>
        <w:ind w:left="0" w:right="-1" w:firstLine="796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Предлагаемая рабочая программа реализуется в учеб</w:t>
      </w:r>
      <w:r w:rsidRPr="00D40A5A">
        <w:rPr>
          <w:spacing w:val="-3"/>
          <w:w w:val="120"/>
          <w:sz w:val="24"/>
          <w:szCs w:val="24"/>
          <w:lang w:val="ru-RU"/>
        </w:rPr>
        <w:t>никах</w:t>
      </w:r>
      <w:r w:rsidRPr="00D40A5A">
        <w:rPr>
          <w:spacing w:val="-2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А.</w:t>
      </w:r>
      <w:r w:rsidRPr="00D40A5A">
        <w:rPr>
          <w:spacing w:val="-19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В.</w:t>
      </w:r>
      <w:r w:rsidRPr="00D40A5A">
        <w:rPr>
          <w:spacing w:val="-19"/>
          <w:w w:val="120"/>
          <w:sz w:val="24"/>
          <w:szCs w:val="24"/>
          <w:lang w:val="ru-RU"/>
        </w:rPr>
        <w:t xml:space="preserve"> </w:t>
      </w:r>
      <w:proofErr w:type="spellStart"/>
      <w:r w:rsidRPr="00D40A5A">
        <w:rPr>
          <w:spacing w:val="-4"/>
          <w:w w:val="120"/>
          <w:sz w:val="24"/>
          <w:szCs w:val="24"/>
          <w:lang w:val="ru-RU"/>
        </w:rPr>
        <w:t>Перышкина</w:t>
      </w:r>
      <w:proofErr w:type="spellEnd"/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spacing w:val="-4"/>
          <w:w w:val="120"/>
          <w:sz w:val="24"/>
          <w:szCs w:val="24"/>
          <w:lang w:val="ru-RU"/>
        </w:rPr>
        <w:t>«Физика»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для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7,</w:t>
      </w:r>
      <w:r w:rsidRPr="00D40A5A">
        <w:rPr>
          <w:spacing w:val="-2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8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spacing w:val="-3"/>
          <w:w w:val="120"/>
          <w:sz w:val="24"/>
          <w:szCs w:val="24"/>
          <w:lang w:val="ru-RU"/>
        </w:rPr>
        <w:t>классов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и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А.</w:t>
      </w:r>
      <w:r w:rsidRPr="00D40A5A">
        <w:rPr>
          <w:spacing w:val="-19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В.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proofErr w:type="spellStart"/>
      <w:r w:rsidRPr="00D40A5A">
        <w:rPr>
          <w:spacing w:val="-3"/>
          <w:w w:val="120"/>
          <w:sz w:val="24"/>
          <w:szCs w:val="24"/>
          <w:lang w:val="ru-RU"/>
        </w:rPr>
        <w:t>Пе</w:t>
      </w:r>
      <w:r w:rsidRPr="00D40A5A">
        <w:rPr>
          <w:spacing w:val="-4"/>
          <w:w w:val="120"/>
          <w:sz w:val="24"/>
          <w:szCs w:val="24"/>
          <w:lang w:val="ru-RU"/>
        </w:rPr>
        <w:t>рышкина</w:t>
      </w:r>
      <w:proofErr w:type="spellEnd"/>
      <w:r w:rsidRPr="00D40A5A">
        <w:rPr>
          <w:spacing w:val="-4"/>
          <w:w w:val="120"/>
          <w:sz w:val="24"/>
          <w:szCs w:val="24"/>
          <w:lang w:val="ru-RU"/>
        </w:rPr>
        <w:t>,</w:t>
      </w:r>
      <w:r w:rsidRPr="00D40A5A">
        <w:rPr>
          <w:spacing w:val="-2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Е.</w:t>
      </w:r>
      <w:r w:rsidRPr="00D40A5A">
        <w:rPr>
          <w:spacing w:val="-2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М.</w:t>
      </w:r>
      <w:r w:rsidRPr="00D40A5A">
        <w:rPr>
          <w:spacing w:val="-24"/>
          <w:w w:val="120"/>
          <w:sz w:val="24"/>
          <w:szCs w:val="24"/>
          <w:lang w:val="ru-RU"/>
        </w:rPr>
        <w:t xml:space="preserve"> </w:t>
      </w:r>
      <w:proofErr w:type="spellStart"/>
      <w:r w:rsidRPr="00D40A5A">
        <w:rPr>
          <w:spacing w:val="-3"/>
          <w:w w:val="120"/>
          <w:sz w:val="24"/>
          <w:szCs w:val="24"/>
          <w:lang w:val="ru-RU"/>
        </w:rPr>
        <w:t>Гутник</w:t>
      </w:r>
      <w:proofErr w:type="spellEnd"/>
      <w:r w:rsidRPr="00D40A5A">
        <w:rPr>
          <w:spacing w:val="-21"/>
          <w:w w:val="120"/>
          <w:sz w:val="24"/>
          <w:szCs w:val="24"/>
          <w:lang w:val="ru-RU"/>
        </w:rPr>
        <w:t xml:space="preserve"> </w:t>
      </w:r>
      <w:r w:rsidRPr="00D40A5A">
        <w:rPr>
          <w:spacing w:val="-4"/>
          <w:w w:val="120"/>
          <w:sz w:val="24"/>
          <w:szCs w:val="24"/>
          <w:lang w:val="ru-RU"/>
        </w:rPr>
        <w:t>«Физика»</w:t>
      </w:r>
      <w:r w:rsidRPr="00D40A5A">
        <w:rPr>
          <w:spacing w:val="-2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для</w:t>
      </w:r>
      <w:r w:rsidRPr="00D40A5A">
        <w:rPr>
          <w:spacing w:val="-2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9</w:t>
      </w:r>
      <w:r w:rsidRPr="00D40A5A">
        <w:rPr>
          <w:spacing w:val="-21"/>
          <w:w w:val="120"/>
          <w:sz w:val="24"/>
          <w:szCs w:val="24"/>
          <w:lang w:val="ru-RU"/>
        </w:rPr>
        <w:t xml:space="preserve"> </w:t>
      </w:r>
      <w:r w:rsidRPr="00D40A5A">
        <w:rPr>
          <w:spacing w:val="-3"/>
          <w:w w:val="120"/>
          <w:sz w:val="24"/>
          <w:szCs w:val="24"/>
          <w:lang w:val="ru-RU"/>
        </w:rPr>
        <w:t>класса</w:t>
      </w:r>
      <w:r w:rsidRPr="00D40A5A">
        <w:rPr>
          <w:spacing w:val="-22"/>
          <w:w w:val="120"/>
          <w:sz w:val="24"/>
          <w:szCs w:val="24"/>
          <w:lang w:val="ru-RU"/>
        </w:rPr>
        <w:t xml:space="preserve"> </w:t>
      </w:r>
      <w:r w:rsidRPr="00D40A5A">
        <w:rPr>
          <w:spacing w:val="-3"/>
          <w:w w:val="120"/>
          <w:sz w:val="24"/>
          <w:szCs w:val="24"/>
          <w:lang w:val="ru-RU"/>
        </w:rPr>
        <w:t>системы</w:t>
      </w:r>
      <w:r w:rsidRPr="00D40A5A">
        <w:rPr>
          <w:spacing w:val="-22"/>
          <w:w w:val="120"/>
          <w:sz w:val="24"/>
          <w:szCs w:val="24"/>
          <w:lang w:val="ru-RU"/>
        </w:rPr>
        <w:t xml:space="preserve"> </w:t>
      </w:r>
      <w:r w:rsidRPr="00D40A5A">
        <w:rPr>
          <w:spacing w:val="-3"/>
          <w:w w:val="120"/>
          <w:sz w:val="24"/>
          <w:szCs w:val="24"/>
          <w:lang w:val="ru-RU"/>
        </w:rPr>
        <w:t>«Вер</w:t>
      </w:r>
      <w:r w:rsidRPr="00D40A5A">
        <w:rPr>
          <w:w w:val="120"/>
          <w:sz w:val="24"/>
          <w:szCs w:val="24"/>
          <w:lang w:val="ru-RU"/>
        </w:rPr>
        <w:t>тикаль».</w:t>
      </w:r>
    </w:p>
    <w:p w:rsidR="00B53980" w:rsidRPr="00D40A5A" w:rsidRDefault="00B53980" w:rsidP="00B53980">
      <w:pPr>
        <w:pStyle w:val="a3"/>
        <w:spacing w:before="5" w:line="235" w:lineRule="auto"/>
        <w:ind w:left="0" w:right="-1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Программа составлена на основе Фундаментального ядра содержания общего образования и Требований к результатам обучения, представленных в Стандарте основного общего образования.</w:t>
      </w:r>
    </w:p>
    <w:p w:rsidR="00B53980" w:rsidRPr="00D40A5A" w:rsidRDefault="00B53980" w:rsidP="00B53980">
      <w:pPr>
        <w:pStyle w:val="a3"/>
        <w:spacing w:before="5" w:line="235" w:lineRule="auto"/>
        <w:ind w:left="0" w:right="-1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Программа определяет содержание и структуру учебного материала, последовательность его изучения, пути формирования системы знаний, умений и способов деятельности, развития, воспитания и социализации учащихся. Программа может использоваться в общеобразовательных учебных заведениях разного</w:t>
      </w:r>
      <w:r w:rsidRPr="00D40A5A">
        <w:rPr>
          <w:spacing w:val="-18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профиля.</w:t>
      </w:r>
    </w:p>
    <w:p w:rsidR="00B53980" w:rsidRPr="00D40A5A" w:rsidRDefault="00B53980" w:rsidP="00B53980">
      <w:pPr>
        <w:pStyle w:val="a3"/>
        <w:spacing w:before="6" w:line="235" w:lineRule="auto"/>
        <w:ind w:left="0" w:right="-1" w:firstLine="285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 xml:space="preserve">Программа включает пояснительную записку, в которой прописаны требования к личностным и </w:t>
      </w:r>
      <w:proofErr w:type="spellStart"/>
      <w:r w:rsidRPr="00D40A5A">
        <w:rPr>
          <w:w w:val="115"/>
          <w:sz w:val="24"/>
          <w:szCs w:val="24"/>
          <w:lang w:val="ru-RU"/>
        </w:rPr>
        <w:t>метапредметным</w:t>
      </w:r>
      <w:proofErr w:type="spellEnd"/>
      <w:r w:rsidRPr="00D40A5A">
        <w:rPr>
          <w:w w:val="115"/>
          <w:sz w:val="24"/>
          <w:szCs w:val="24"/>
          <w:lang w:val="ru-RU"/>
        </w:rPr>
        <w:t xml:space="preserve"> результатам обучения; содержание курса с перечнем разделов с указанием  числа  часов,  отводимых  на  их  изучение, и требованиями к предметным  результатам обучения; тематическое  </w:t>
      </w:r>
      <w:r w:rsidRPr="00D40A5A">
        <w:rPr>
          <w:spacing w:val="-3"/>
          <w:w w:val="115"/>
          <w:sz w:val="24"/>
          <w:szCs w:val="24"/>
          <w:lang w:val="ru-RU"/>
        </w:rPr>
        <w:t xml:space="preserve">планирование </w:t>
      </w:r>
      <w:r w:rsidRPr="00D40A5A">
        <w:rPr>
          <w:w w:val="115"/>
          <w:sz w:val="24"/>
          <w:szCs w:val="24"/>
          <w:lang w:val="ru-RU"/>
        </w:rPr>
        <w:t xml:space="preserve">с </w:t>
      </w:r>
      <w:r w:rsidRPr="00D40A5A">
        <w:rPr>
          <w:spacing w:val="-3"/>
          <w:w w:val="115"/>
          <w:sz w:val="24"/>
          <w:szCs w:val="24"/>
          <w:lang w:val="ru-RU"/>
        </w:rPr>
        <w:t xml:space="preserve">определением основных </w:t>
      </w:r>
      <w:r w:rsidRPr="00D40A5A">
        <w:rPr>
          <w:w w:val="115"/>
          <w:sz w:val="24"/>
          <w:szCs w:val="24"/>
          <w:lang w:val="ru-RU"/>
        </w:rPr>
        <w:t>видов учебной деятельности школьников; рекомендации по оснащению учебного</w:t>
      </w:r>
      <w:r w:rsidRPr="00D40A5A">
        <w:rPr>
          <w:spacing w:val="-10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процесса.</w:t>
      </w:r>
    </w:p>
    <w:p w:rsidR="00B53980" w:rsidRPr="00D40A5A" w:rsidRDefault="00B53980" w:rsidP="00B53980">
      <w:pPr>
        <w:pStyle w:val="a3"/>
        <w:spacing w:before="8"/>
        <w:ind w:left="0" w:right="-1" w:firstLine="0"/>
        <w:rPr>
          <w:sz w:val="23"/>
          <w:lang w:val="ru-RU"/>
        </w:rPr>
      </w:pPr>
    </w:p>
    <w:p w:rsidR="00B53980" w:rsidRPr="00D53D99" w:rsidRDefault="00B53980" w:rsidP="00B53980">
      <w:pPr>
        <w:spacing w:before="1"/>
        <w:ind w:left="1014"/>
        <w:jc w:val="center"/>
        <w:rPr>
          <w:i/>
          <w:sz w:val="32"/>
          <w:szCs w:val="32"/>
          <w:lang w:val="ru-RU"/>
        </w:rPr>
      </w:pPr>
      <w:r w:rsidRPr="00D53D99">
        <w:rPr>
          <w:i/>
          <w:w w:val="95"/>
          <w:sz w:val="32"/>
          <w:szCs w:val="32"/>
          <w:lang w:val="ru-RU"/>
        </w:rPr>
        <w:t>Общая характеристика учебного предмета</w:t>
      </w:r>
    </w:p>
    <w:p w:rsidR="00B53980" w:rsidRPr="00D40A5A" w:rsidRDefault="00B53980" w:rsidP="00B53980">
      <w:pPr>
        <w:pStyle w:val="a3"/>
        <w:spacing w:before="153" w:line="232" w:lineRule="auto"/>
        <w:ind w:left="0" w:right="-1" w:firstLine="79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Школьный курс физик</w:t>
      </w:r>
      <w:proofErr w:type="gramStart"/>
      <w:r w:rsidRPr="00D40A5A">
        <w:rPr>
          <w:w w:val="115"/>
          <w:sz w:val="24"/>
          <w:szCs w:val="24"/>
          <w:lang w:val="ru-RU"/>
        </w:rPr>
        <w:t>и-</w:t>
      </w:r>
      <w:proofErr w:type="gramEnd"/>
      <w:r w:rsidRPr="00D40A5A">
        <w:rPr>
          <w:w w:val="115"/>
          <w:sz w:val="24"/>
          <w:szCs w:val="24"/>
          <w:lang w:val="ru-RU"/>
        </w:rPr>
        <w:t xml:space="preserve"> системообразующий для естественнонаучных предметов, поскольку физические законы, лежащие в основе мироздания, являются основой содержания курсов химии, биологии, географии и астрономии. Физика вооружает школьников научным методом познания, позволяющим получать объективные знания об окружающем мире.</w:t>
      </w:r>
    </w:p>
    <w:p w:rsidR="00B53980" w:rsidRPr="00D40A5A" w:rsidRDefault="00B53980" w:rsidP="00B53980">
      <w:pPr>
        <w:pStyle w:val="a3"/>
        <w:spacing w:before="3" w:line="230" w:lineRule="auto"/>
        <w:ind w:left="0" w:right="-1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В 7 и 8 классах происходит знакомство с физическими явлениями, методом научного познания, формирование основных физических понятий, приобретение умений измерять физические величины, проводить лабораторный эксперимент по заданной схеме. В 9 классе начинается изучение основных физических законов, лабораторные работы становятся более сложными, школьники учатся планировать эксперимент самостоятельно.</w:t>
      </w:r>
    </w:p>
    <w:p w:rsidR="00B53980" w:rsidRPr="00D40A5A" w:rsidRDefault="00B53980" w:rsidP="00B53980">
      <w:pPr>
        <w:pStyle w:val="a3"/>
        <w:spacing w:line="230" w:lineRule="exact"/>
        <w:ind w:left="390" w:right="-1" w:firstLine="0"/>
        <w:rPr>
          <w:sz w:val="24"/>
          <w:szCs w:val="24"/>
          <w:lang w:val="ru-RU"/>
        </w:rPr>
      </w:pPr>
      <w:r w:rsidRPr="00D40A5A">
        <w:rPr>
          <w:b/>
          <w:w w:val="115"/>
          <w:sz w:val="24"/>
          <w:szCs w:val="24"/>
          <w:lang w:val="ru-RU"/>
        </w:rPr>
        <w:t xml:space="preserve">Цели </w:t>
      </w:r>
      <w:r w:rsidRPr="00D40A5A">
        <w:rPr>
          <w:w w:val="115"/>
          <w:sz w:val="24"/>
          <w:szCs w:val="24"/>
          <w:lang w:val="ru-RU"/>
        </w:rPr>
        <w:t>изучения физики в основной школе следующие: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5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20"/>
          <w:sz w:val="24"/>
          <w:szCs w:val="24"/>
          <w:lang w:val="ru-RU"/>
        </w:rPr>
        <w:t>усвоение</w:t>
      </w:r>
      <w:r w:rsidRPr="00D40A5A">
        <w:rPr>
          <w:spacing w:val="-15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учащимися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смысла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основных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понятий</w:t>
      </w:r>
      <w:r w:rsidRPr="00D40A5A">
        <w:rPr>
          <w:spacing w:val="-15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и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законов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физики,</w:t>
      </w:r>
      <w:r w:rsidRPr="00D40A5A">
        <w:rPr>
          <w:spacing w:val="-1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взаимосвязи</w:t>
      </w:r>
      <w:r w:rsidRPr="00D40A5A">
        <w:rPr>
          <w:spacing w:val="-1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между</w:t>
      </w:r>
      <w:r w:rsidRPr="00D40A5A">
        <w:rPr>
          <w:spacing w:val="-1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ними;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4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формирование системы научных знаний о природе, ее фундаментальных законах для построения представления о физической картине</w:t>
      </w:r>
      <w:r w:rsidRPr="00D40A5A">
        <w:rPr>
          <w:spacing w:val="-18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мира;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2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 xml:space="preserve">систематизация знаний о многообразии объектов и явлений природы, о закономерностях процессов и о законах </w:t>
      </w:r>
      <w:proofErr w:type="gramStart"/>
      <w:r w:rsidRPr="00D40A5A">
        <w:rPr>
          <w:w w:val="115"/>
          <w:sz w:val="24"/>
          <w:szCs w:val="24"/>
          <w:lang w:val="ru-RU"/>
        </w:rPr>
        <w:t>физики для осознания возможности разумного использования достижений науки</w:t>
      </w:r>
      <w:proofErr w:type="gramEnd"/>
      <w:r w:rsidRPr="00D40A5A">
        <w:rPr>
          <w:w w:val="115"/>
          <w:sz w:val="24"/>
          <w:szCs w:val="24"/>
          <w:lang w:val="ru-RU"/>
        </w:rPr>
        <w:t xml:space="preserve"> в дальнейшем развитии</w:t>
      </w:r>
      <w:r w:rsidRPr="00D40A5A">
        <w:rPr>
          <w:spacing w:val="32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цивилизации;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2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формирование убежденности в познаваемости окружающего мира и достоверности научных методов его</w:t>
      </w:r>
      <w:r w:rsidRPr="00D40A5A">
        <w:rPr>
          <w:spacing w:val="-32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изучения;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3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организация экологического мышления и ценностного отношения к</w:t>
      </w:r>
      <w:r w:rsidRPr="00D40A5A">
        <w:rPr>
          <w:spacing w:val="-19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lastRenderedPageBreak/>
        <w:t>природе;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4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20"/>
          <w:sz w:val="24"/>
          <w:szCs w:val="24"/>
          <w:lang w:val="ru-RU"/>
        </w:rPr>
        <w:t>развитие познавательных интересов и творческих способностей учащихся, а также интереса к расширению и углублению физических знаний и выбора физики как профильного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предмета.</w:t>
      </w:r>
    </w:p>
    <w:p w:rsidR="00B53980" w:rsidRPr="00D40A5A" w:rsidRDefault="00B53980" w:rsidP="00B53980">
      <w:pPr>
        <w:pStyle w:val="a3"/>
        <w:spacing w:line="230" w:lineRule="exact"/>
        <w:ind w:left="390" w:right="-1" w:firstLine="0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Достижение целей обеспечивается решением следующих</w:t>
      </w:r>
    </w:p>
    <w:p w:rsidR="00B53980" w:rsidRPr="00D40A5A" w:rsidRDefault="00B53980" w:rsidP="00B53980">
      <w:pPr>
        <w:pStyle w:val="51"/>
        <w:spacing w:before="0" w:line="234" w:lineRule="exact"/>
        <w:ind w:left="107" w:right="-1"/>
        <w:rPr>
          <w:rFonts w:ascii="Times New Roman" w:hAnsi="Times New Roman" w:cs="Times New Roman"/>
          <w:b w:val="0"/>
          <w:sz w:val="24"/>
          <w:szCs w:val="24"/>
          <w:lang w:val="ru-RU"/>
        </w:rPr>
      </w:pPr>
      <w:r w:rsidRPr="00D40A5A">
        <w:rPr>
          <w:rFonts w:ascii="Times New Roman" w:hAnsi="Times New Roman" w:cs="Times New Roman"/>
          <w:sz w:val="24"/>
          <w:szCs w:val="24"/>
          <w:lang w:val="ru-RU"/>
        </w:rPr>
        <w:t>задач</w:t>
      </w:r>
      <w:r w:rsidRPr="00D40A5A">
        <w:rPr>
          <w:rFonts w:ascii="Times New Roman" w:hAnsi="Times New Roman" w:cs="Times New Roman"/>
          <w:b w:val="0"/>
          <w:sz w:val="24"/>
          <w:szCs w:val="24"/>
          <w:lang w:val="ru-RU"/>
        </w:rPr>
        <w:t>: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5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знакомство учащихся с методом научного познания и методами исследования объектов и явлений</w:t>
      </w:r>
      <w:r w:rsidRPr="00D40A5A">
        <w:rPr>
          <w:spacing w:val="-2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природы;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3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20"/>
          <w:sz w:val="24"/>
          <w:szCs w:val="24"/>
          <w:lang w:val="ru-RU"/>
        </w:rPr>
        <w:t>приобретение учащимися знаний о механических,</w:t>
      </w:r>
      <w:r w:rsidRPr="00D40A5A">
        <w:rPr>
          <w:spacing w:val="-2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тепловых, электромагнитных и квантовых явлениях, физических</w:t>
      </w:r>
      <w:r w:rsidRPr="00D40A5A">
        <w:rPr>
          <w:spacing w:val="-13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величинах,</w:t>
      </w:r>
      <w:r w:rsidRPr="00D40A5A">
        <w:rPr>
          <w:spacing w:val="-1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характеризующих</w:t>
      </w:r>
      <w:r w:rsidRPr="00D40A5A">
        <w:rPr>
          <w:spacing w:val="-1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эти</w:t>
      </w:r>
      <w:r w:rsidRPr="00D40A5A">
        <w:rPr>
          <w:spacing w:val="-12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явления;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3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формирование у учащихся умений наблюдать природные явления и выполнять опыты, лабораторные работы и экспериментальные исследования с использованием измерительных приборов, широко применяемых в практической жизни;</w:t>
      </w:r>
    </w:p>
    <w:p w:rsidR="00B53980" w:rsidRPr="00D40A5A" w:rsidRDefault="00B53980" w:rsidP="00B53980">
      <w:pPr>
        <w:pStyle w:val="a5"/>
        <w:numPr>
          <w:ilvl w:val="0"/>
          <w:numId w:val="1"/>
        </w:numPr>
        <w:tabs>
          <w:tab w:val="left" w:pos="561"/>
        </w:tabs>
        <w:spacing w:before="1" w:line="230" w:lineRule="auto"/>
        <w:ind w:right="-1" w:firstLine="283"/>
        <w:jc w:val="both"/>
        <w:rPr>
          <w:sz w:val="24"/>
          <w:szCs w:val="24"/>
          <w:lang w:val="ru-RU"/>
        </w:rPr>
      </w:pPr>
      <w:r w:rsidRPr="00D40A5A">
        <w:rPr>
          <w:w w:val="120"/>
          <w:sz w:val="24"/>
          <w:szCs w:val="24"/>
          <w:lang w:val="ru-RU"/>
        </w:rPr>
        <w:t>овладение</w:t>
      </w:r>
      <w:r w:rsidRPr="00D40A5A">
        <w:rPr>
          <w:spacing w:val="-17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учащимися</w:t>
      </w:r>
      <w:r w:rsidRPr="00D40A5A">
        <w:rPr>
          <w:spacing w:val="-16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такими</w:t>
      </w:r>
      <w:r w:rsidRPr="00D40A5A">
        <w:rPr>
          <w:spacing w:val="-16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общенаучными</w:t>
      </w:r>
      <w:r w:rsidRPr="00D40A5A">
        <w:rPr>
          <w:spacing w:val="-16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понятиями, как природное явление, эмпирически установленный факт, проблема, гипотеза, теоретический вывод, результат экспериментальной</w:t>
      </w:r>
      <w:r w:rsidRPr="00D40A5A">
        <w:rPr>
          <w:spacing w:val="-14"/>
          <w:w w:val="120"/>
          <w:sz w:val="24"/>
          <w:szCs w:val="24"/>
          <w:lang w:val="ru-RU"/>
        </w:rPr>
        <w:t xml:space="preserve"> </w:t>
      </w:r>
      <w:r w:rsidRPr="00D40A5A">
        <w:rPr>
          <w:w w:val="120"/>
          <w:sz w:val="24"/>
          <w:szCs w:val="24"/>
          <w:lang w:val="ru-RU"/>
        </w:rPr>
        <w:t>проверки;</w:t>
      </w:r>
    </w:p>
    <w:p w:rsidR="00B53980" w:rsidRPr="00D40A5A" w:rsidRDefault="00B53980" w:rsidP="00B53980">
      <w:pPr>
        <w:pStyle w:val="a5"/>
        <w:numPr>
          <w:ilvl w:val="1"/>
          <w:numId w:val="1"/>
        </w:numPr>
        <w:tabs>
          <w:tab w:val="left" w:pos="675"/>
        </w:tabs>
        <w:spacing w:before="75" w:line="230" w:lineRule="auto"/>
        <w:ind w:right="-1" w:firstLine="284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понимание учащимися отличий научных данных от непроверенной информации, ценности науки для удовлетворения бытовых, производственных и культурных потребностей</w:t>
      </w:r>
      <w:r w:rsidRPr="00D40A5A">
        <w:rPr>
          <w:spacing w:val="-10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человека.</w:t>
      </w:r>
    </w:p>
    <w:p w:rsidR="00B53980" w:rsidRPr="00D40A5A" w:rsidRDefault="00B53980" w:rsidP="00B53980">
      <w:pPr>
        <w:pStyle w:val="a3"/>
        <w:spacing w:before="1"/>
        <w:ind w:left="0" w:firstLine="0"/>
        <w:rPr>
          <w:sz w:val="30"/>
          <w:lang w:val="ru-RU"/>
        </w:rPr>
      </w:pPr>
    </w:p>
    <w:p w:rsidR="00B53980" w:rsidRPr="00D53D99" w:rsidRDefault="00B53980" w:rsidP="00B53980">
      <w:pPr>
        <w:pStyle w:val="31"/>
        <w:jc w:val="center"/>
        <w:rPr>
          <w:rFonts w:ascii="Times New Roman" w:hAnsi="Times New Roman" w:cs="Times New Roman"/>
          <w:sz w:val="32"/>
          <w:szCs w:val="32"/>
          <w:lang w:val="ru-RU"/>
        </w:rPr>
      </w:pPr>
      <w:r w:rsidRPr="00D53D99">
        <w:rPr>
          <w:rFonts w:ascii="Times New Roman" w:hAnsi="Times New Roman" w:cs="Times New Roman"/>
          <w:sz w:val="32"/>
          <w:szCs w:val="32"/>
          <w:lang w:val="ru-RU"/>
        </w:rPr>
        <w:t>Место предмета в учебном плане</w:t>
      </w:r>
    </w:p>
    <w:p w:rsidR="00B53980" w:rsidRPr="00D40A5A" w:rsidRDefault="00B53980" w:rsidP="00B53980">
      <w:pPr>
        <w:pStyle w:val="a3"/>
        <w:spacing w:before="155" w:line="230" w:lineRule="auto"/>
        <w:ind w:left="0" w:right="101" w:firstLine="793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В основной школе физика изучается с 7 по 9 класс. Учебный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план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составляет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238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учебных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часов,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в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том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числе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в</w:t>
      </w:r>
      <w:r w:rsidRPr="00D40A5A">
        <w:rPr>
          <w:spacing w:val="-5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7, 8 классах по 68 учебных часов из расчета 2 учебных часа</w:t>
      </w:r>
      <w:r w:rsidRPr="00D40A5A">
        <w:rPr>
          <w:spacing w:val="60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в</w:t>
      </w:r>
      <w:r w:rsidRPr="00D40A5A">
        <w:rPr>
          <w:spacing w:val="-10"/>
          <w:w w:val="115"/>
          <w:sz w:val="24"/>
          <w:szCs w:val="24"/>
          <w:lang w:val="ru-RU"/>
        </w:rPr>
        <w:t xml:space="preserve"> </w:t>
      </w:r>
      <w:r w:rsidRPr="00D40A5A">
        <w:rPr>
          <w:w w:val="115"/>
          <w:sz w:val="24"/>
          <w:szCs w:val="24"/>
          <w:lang w:val="ru-RU"/>
        </w:rPr>
        <w:t>неделю и в 9 классе 102 часа из расчета 3 учебных часа в неделю.</w:t>
      </w:r>
    </w:p>
    <w:p w:rsidR="00B53980" w:rsidRPr="00D40A5A" w:rsidRDefault="00B53980" w:rsidP="00B53980">
      <w:pPr>
        <w:pStyle w:val="a3"/>
        <w:spacing w:before="8" w:line="230" w:lineRule="auto"/>
        <w:ind w:left="0" w:right="100"/>
        <w:jc w:val="both"/>
        <w:rPr>
          <w:sz w:val="24"/>
          <w:szCs w:val="24"/>
          <w:lang w:val="ru-RU"/>
        </w:rPr>
      </w:pPr>
      <w:r w:rsidRPr="00D40A5A">
        <w:rPr>
          <w:w w:val="115"/>
          <w:sz w:val="24"/>
          <w:szCs w:val="24"/>
          <w:lang w:val="ru-RU"/>
        </w:rPr>
        <w:t>В соответствии с учебным планом курсу физики предшествует курс «Окружающий мир», включающий некоторые знания из области физики и</w:t>
      </w:r>
      <w:r>
        <w:rPr>
          <w:w w:val="115"/>
          <w:sz w:val="24"/>
          <w:szCs w:val="24"/>
          <w:lang w:val="ru-RU"/>
        </w:rPr>
        <w:t xml:space="preserve"> астрономии. В 5—6 классах воз</w:t>
      </w:r>
      <w:r w:rsidRPr="00D40A5A">
        <w:rPr>
          <w:w w:val="115"/>
          <w:sz w:val="24"/>
          <w:szCs w:val="24"/>
          <w:lang w:val="ru-RU"/>
        </w:rPr>
        <w:t xml:space="preserve">можно преподавание курса «Введение в </w:t>
      </w:r>
      <w:proofErr w:type="gramStart"/>
      <w:r w:rsidRPr="00D40A5A">
        <w:rPr>
          <w:w w:val="115"/>
          <w:sz w:val="24"/>
          <w:szCs w:val="24"/>
          <w:lang w:val="ru-RU"/>
        </w:rPr>
        <w:t>естественно-научные</w:t>
      </w:r>
      <w:proofErr w:type="gramEnd"/>
      <w:r w:rsidRPr="00D40A5A">
        <w:rPr>
          <w:w w:val="115"/>
          <w:sz w:val="24"/>
          <w:szCs w:val="24"/>
          <w:lang w:val="ru-RU"/>
        </w:rPr>
        <w:t xml:space="preserve"> предметы. Естествознание», </w:t>
      </w:r>
      <w:proofErr w:type="gramStart"/>
      <w:r w:rsidRPr="00D40A5A">
        <w:rPr>
          <w:w w:val="115"/>
          <w:sz w:val="24"/>
          <w:szCs w:val="24"/>
          <w:lang w:val="ru-RU"/>
        </w:rPr>
        <w:t>который</w:t>
      </w:r>
      <w:proofErr w:type="gramEnd"/>
      <w:r w:rsidRPr="00D40A5A">
        <w:rPr>
          <w:w w:val="115"/>
          <w:sz w:val="24"/>
          <w:szCs w:val="24"/>
          <w:lang w:val="ru-RU"/>
        </w:rPr>
        <w:t xml:space="preserve"> можно рассматривать как пропедевтику курса физики. В свою очередь, содержание курса физики основной школы, являясь базовым звеном в системе непрерывного </w:t>
      </w:r>
      <w:proofErr w:type="gramStart"/>
      <w:r w:rsidRPr="00D40A5A">
        <w:rPr>
          <w:w w:val="115"/>
          <w:sz w:val="24"/>
          <w:szCs w:val="24"/>
          <w:lang w:val="ru-RU"/>
        </w:rPr>
        <w:t>естественно-научного</w:t>
      </w:r>
      <w:proofErr w:type="gramEnd"/>
      <w:r w:rsidRPr="00D40A5A">
        <w:rPr>
          <w:w w:val="115"/>
          <w:sz w:val="24"/>
          <w:szCs w:val="24"/>
          <w:lang w:val="ru-RU"/>
        </w:rPr>
        <w:t xml:space="preserve"> образования, служит основой для последующей уровневой и профильной дифференциации.</w:t>
      </w:r>
    </w:p>
    <w:p w:rsidR="00B53980" w:rsidRPr="00D40A5A" w:rsidRDefault="00B53980" w:rsidP="00B53980">
      <w:pPr>
        <w:pStyle w:val="a3"/>
        <w:spacing w:before="6"/>
        <w:ind w:left="0" w:firstLine="0"/>
        <w:rPr>
          <w:sz w:val="30"/>
          <w:lang w:val="ru-RU"/>
        </w:rPr>
      </w:pPr>
    </w:p>
    <w:p w:rsidR="00450E08" w:rsidRPr="00B53980" w:rsidRDefault="00450E08" w:rsidP="00B53980">
      <w:pPr>
        <w:pStyle w:val="31"/>
        <w:spacing w:before="1"/>
        <w:jc w:val="center"/>
        <w:rPr>
          <w:rFonts w:ascii="Times New Roman" w:hAnsi="Times New Roman" w:cs="Times New Roman"/>
          <w:sz w:val="32"/>
          <w:szCs w:val="32"/>
          <w:lang w:val="ru-RU"/>
        </w:rPr>
      </w:pPr>
    </w:p>
    <w:sectPr w:rsidR="00450E08" w:rsidRPr="00B53980" w:rsidSect="00450E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altName w:val="Trebuchet MS"/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Georgia">
    <w:altName w:val="Georgia"/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B6A78B3"/>
    <w:multiLevelType w:val="hybridMultilevel"/>
    <w:tmpl w:val="886CFEB2"/>
    <w:lvl w:ilvl="0" w:tplc="AADE7DC8">
      <w:numFmt w:val="bullet"/>
      <w:lvlText w:val="•"/>
      <w:lvlJc w:val="left"/>
      <w:pPr>
        <w:ind w:left="107" w:hanging="171"/>
      </w:pPr>
      <w:rPr>
        <w:rFonts w:ascii="Arial" w:eastAsia="Arial" w:hAnsi="Arial" w:cs="Arial" w:hint="default"/>
        <w:w w:val="213"/>
        <w:sz w:val="11"/>
        <w:szCs w:val="11"/>
      </w:rPr>
    </w:lvl>
    <w:lvl w:ilvl="1" w:tplc="D33EA192">
      <w:numFmt w:val="bullet"/>
      <w:lvlText w:val="•"/>
      <w:lvlJc w:val="left"/>
      <w:pPr>
        <w:ind w:left="220" w:hanging="171"/>
      </w:pPr>
      <w:rPr>
        <w:rFonts w:ascii="Arial" w:eastAsia="Arial" w:hAnsi="Arial" w:cs="Arial" w:hint="default"/>
        <w:w w:val="213"/>
        <w:sz w:val="11"/>
        <w:szCs w:val="11"/>
      </w:rPr>
    </w:lvl>
    <w:lvl w:ilvl="2" w:tplc="F5463092">
      <w:numFmt w:val="bullet"/>
      <w:lvlText w:val="•"/>
      <w:lvlJc w:val="left"/>
      <w:pPr>
        <w:ind w:left="937" w:hanging="171"/>
      </w:pPr>
      <w:rPr>
        <w:rFonts w:hint="default"/>
      </w:rPr>
    </w:lvl>
    <w:lvl w:ilvl="3" w:tplc="A5A66B12">
      <w:numFmt w:val="bullet"/>
      <w:lvlText w:val="•"/>
      <w:lvlJc w:val="left"/>
      <w:pPr>
        <w:ind w:left="1654" w:hanging="171"/>
      </w:pPr>
      <w:rPr>
        <w:rFonts w:hint="default"/>
      </w:rPr>
    </w:lvl>
    <w:lvl w:ilvl="4" w:tplc="098CAE30">
      <w:numFmt w:val="bullet"/>
      <w:lvlText w:val="•"/>
      <w:lvlJc w:val="left"/>
      <w:pPr>
        <w:ind w:left="2372" w:hanging="171"/>
      </w:pPr>
      <w:rPr>
        <w:rFonts w:hint="default"/>
      </w:rPr>
    </w:lvl>
    <w:lvl w:ilvl="5" w:tplc="F208CDA8">
      <w:numFmt w:val="bullet"/>
      <w:lvlText w:val="•"/>
      <w:lvlJc w:val="left"/>
      <w:pPr>
        <w:ind w:left="3089" w:hanging="171"/>
      </w:pPr>
      <w:rPr>
        <w:rFonts w:hint="default"/>
      </w:rPr>
    </w:lvl>
    <w:lvl w:ilvl="6" w:tplc="394C87A4">
      <w:numFmt w:val="bullet"/>
      <w:lvlText w:val="•"/>
      <w:lvlJc w:val="left"/>
      <w:pPr>
        <w:ind w:left="3806" w:hanging="171"/>
      </w:pPr>
      <w:rPr>
        <w:rFonts w:hint="default"/>
      </w:rPr>
    </w:lvl>
    <w:lvl w:ilvl="7" w:tplc="3B52435A">
      <w:numFmt w:val="bullet"/>
      <w:lvlText w:val="•"/>
      <w:lvlJc w:val="left"/>
      <w:pPr>
        <w:ind w:left="4524" w:hanging="171"/>
      </w:pPr>
      <w:rPr>
        <w:rFonts w:hint="default"/>
      </w:rPr>
    </w:lvl>
    <w:lvl w:ilvl="8" w:tplc="49F6B02C">
      <w:numFmt w:val="bullet"/>
      <w:lvlText w:val="•"/>
      <w:lvlJc w:val="left"/>
      <w:pPr>
        <w:ind w:left="5241" w:hanging="171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53980"/>
    <w:rsid w:val="00450E08"/>
    <w:rsid w:val="007624C6"/>
    <w:rsid w:val="00B53980"/>
    <w:rsid w:val="00BA17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5398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B53980"/>
    <w:pPr>
      <w:ind w:left="107" w:firstLine="283"/>
    </w:pPr>
    <w:rPr>
      <w:sz w:val="21"/>
      <w:szCs w:val="21"/>
    </w:rPr>
  </w:style>
  <w:style w:type="character" w:customStyle="1" w:styleId="a4">
    <w:name w:val="Основной текст Знак"/>
    <w:basedOn w:val="a0"/>
    <w:link w:val="a3"/>
    <w:uiPriority w:val="1"/>
    <w:rsid w:val="00B53980"/>
    <w:rPr>
      <w:rFonts w:ascii="Times New Roman" w:eastAsia="Times New Roman" w:hAnsi="Times New Roman" w:cs="Times New Roman"/>
      <w:sz w:val="21"/>
      <w:szCs w:val="21"/>
      <w:lang w:val="en-US"/>
    </w:rPr>
  </w:style>
  <w:style w:type="paragraph" w:customStyle="1" w:styleId="11">
    <w:name w:val="Заголовок 11"/>
    <w:basedOn w:val="a"/>
    <w:uiPriority w:val="1"/>
    <w:qFormat/>
    <w:rsid w:val="00B53980"/>
    <w:pPr>
      <w:ind w:left="1014"/>
      <w:outlineLvl w:val="1"/>
    </w:pPr>
    <w:rPr>
      <w:rFonts w:ascii="Trebuchet MS" w:eastAsia="Trebuchet MS" w:hAnsi="Trebuchet MS" w:cs="Trebuchet MS"/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B53980"/>
    <w:pPr>
      <w:ind w:left="900"/>
      <w:outlineLvl w:val="2"/>
    </w:pPr>
    <w:rPr>
      <w:rFonts w:ascii="Arial" w:eastAsia="Arial" w:hAnsi="Arial" w:cs="Arial"/>
      <w:sz w:val="26"/>
      <w:szCs w:val="26"/>
    </w:rPr>
  </w:style>
  <w:style w:type="paragraph" w:customStyle="1" w:styleId="51">
    <w:name w:val="Заголовок 51"/>
    <w:basedOn w:val="a"/>
    <w:uiPriority w:val="1"/>
    <w:qFormat/>
    <w:rsid w:val="00B53980"/>
    <w:pPr>
      <w:spacing w:before="110"/>
      <w:ind w:left="390"/>
      <w:outlineLvl w:val="5"/>
    </w:pPr>
    <w:rPr>
      <w:rFonts w:ascii="Georgia" w:eastAsia="Georgia" w:hAnsi="Georgia" w:cs="Georgia"/>
      <w:b/>
      <w:bCs/>
      <w:sz w:val="21"/>
      <w:szCs w:val="21"/>
    </w:rPr>
  </w:style>
  <w:style w:type="paragraph" w:styleId="a5">
    <w:name w:val="List Paragraph"/>
    <w:basedOn w:val="a"/>
    <w:uiPriority w:val="1"/>
    <w:qFormat/>
    <w:rsid w:val="00B53980"/>
    <w:pPr>
      <w:ind w:left="220" w:firstLine="284"/>
    </w:pPr>
  </w:style>
  <w:style w:type="paragraph" w:customStyle="1" w:styleId="31">
    <w:name w:val="Заголовок 31"/>
    <w:basedOn w:val="a"/>
    <w:uiPriority w:val="1"/>
    <w:qFormat/>
    <w:rsid w:val="00B53980"/>
    <w:pPr>
      <w:ind w:left="1014"/>
      <w:outlineLvl w:val="3"/>
    </w:pPr>
    <w:rPr>
      <w:rFonts w:ascii="Arial" w:eastAsia="Arial" w:hAnsi="Arial" w:cs="Arial"/>
      <w:i/>
      <w:sz w:val="26"/>
      <w:szCs w:val="26"/>
    </w:rPr>
  </w:style>
  <w:style w:type="table" w:styleId="a6">
    <w:name w:val="Table Grid"/>
    <w:basedOn w:val="a1"/>
    <w:uiPriority w:val="59"/>
    <w:rsid w:val="00BA175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BA175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A175A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tif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650</Words>
  <Characters>3708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4</cp:revision>
  <cp:lastPrinted>2021-04-21T09:24:00Z</cp:lastPrinted>
  <dcterms:created xsi:type="dcterms:W3CDTF">2020-12-04T04:58:00Z</dcterms:created>
  <dcterms:modified xsi:type="dcterms:W3CDTF">2021-04-21T16:17:00Z</dcterms:modified>
</cp:coreProperties>
</file>